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D6" w:rsidRPr="00953ACD" w:rsidRDefault="007C0ED6" w:rsidP="002777A5">
      <w:pPr>
        <w:jc w:val="center"/>
        <w:rPr>
          <w:rFonts w:ascii="Times New Roman" w:hAnsi="Times New Roman"/>
          <w:sz w:val="24"/>
          <w:szCs w:val="24"/>
        </w:rPr>
      </w:pP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</w:p>
    <w:p w:rsidR="007C0ED6" w:rsidRPr="00953ACD" w:rsidRDefault="007C0ED6" w:rsidP="002777A5">
      <w:pPr>
        <w:spacing w:after="0" w:line="240" w:lineRule="auto"/>
        <w:ind w:left="7937" w:firstLine="559"/>
        <w:rPr>
          <w:rFonts w:ascii="Times New Roman" w:hAnsi="Times New Roman"/>
          <w:sz w:val="24"/>
          <w:szCs w:val="24"/>
          <w:lang w:val="uk-UA" w:eastAsia="uk-UA"/>
        </w:rPr>
      </w:pPr>
      <w:r w:rsidRPr="00953ACD">
        <w:rPr>
          <w:rFonts w:ascii="Times New Roman" w:hAnsi="Times New Roman"/>
          <w:sz w:val="24"/>
          <w:szCs w:val="24"/>
          <w:lang w:val="uk-UA" w:eastAsia="uk-UA"/>
        </w:rPr>
        <w:t>ЗАТВЕРДЖЕНО</w:t>
      </w:r>
    </w:p>
    <w:p w:rsidR="007C0ED6" w:rsidRPr="00953ACD" w:rsidRDefault="007C0ED6" w:rsidP="002777A5">
      <w:pPr>
        <w:spacing w:after="0" w:line="240" w:lineRule="auto"/>
        <w:ind w:left="8496"/>
        <w:rPr>
          <w:rFonts w:ascii="Times New Roman" w:hAnsi="Times New Roman"/>
          <w:sz w:val="24"/>
          <w:szCs w:val="24"/>
          <w:lang w:val="uk-UA" w:eastAsia="uk-UA"/>
        </w:rPr>
      </w:pP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Наказ </w:t>
      </w:r>
      <w:r w:rsidRPr="00953ACD">
        <w:rPr>
          <w:rFonts w:ascii="Times New Roman" w:hAnsi="Times New Roman"/>
          <w:sz w:val="24"/>
          <w:szCs w:val="24"/>
          <w:lang w:eastAsia="uk-UA"/>
        </w:rPr>
        <w:t xml:space="preserve">начальника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>управління</w:t>
      </w:r>
      <w:r w:rsidR="009D1710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соціального захисту населення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Сєвєродонецької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районної державної адміністрації </w:t>
      </w:r>
      <w:r>
        <w:rPr>
          <w:rFonts w:ascii="Times New Roman" w:hAnsi="Times New Roman"/>
          <w:sz w:val="24"/>
          <w:szCs w:val="24"/>
          <w:lang w:val="uk-UA" w:eastAsia="uk-UA"/>
        </w:rPr>
        <w:t>Луганської області</w:t>
      </w:r>
    </w:p>
    <w:p w:rsidR="007C0ED6" w:rsidRPr="00953ACD" w:rsidRDefault="009D1710" w:rsidP="002777A5">
      <w:pPr>
        <w:spacing w:after="0" w:line="240" w:lineRule="auto"/>
        <w:ind w:left="7937" w:firstLine="559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                </w:t>
      </w:r>
      <w:r w:rsidR="007C0ED6" w:rsidRPr="00A33138">
        <w:rPr>
          <w:rFonts w:ascii="Times New Roman" w:hAnsi="Times New Roman"/>
          <w:sz w:val="24"/>
          <w:szCs w:val="24"/>
          <w:u w:val="single"/>
          <w:lang w:val="uk-UA" w:eastAsia="uk-UA"/>
        </w:rPr>
        <w:t>№</w:t>
      </w:r>
      <w:r>
        <w:rPr>
          <w:rFonts w:ascii="Times New Roman" w:hAnsi="Times New Roman"/>
          <w:sz w:val="24"/>
          <w:szCs w:val="24"/>
          <w:lang w:val="uk-UA" w:eastAsia="uk-UA"/>
        </w:rPr>
        <w:t>_______</w:t>
      </w:r>
      <w:r w:rsidR="007C0ED6" w:rsidRPr="00A33138"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 </w:t>
      </w:r>
      <w:r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</w:t>
      </w:r>
    </w:p>
    <w:p w:rsidR="007C0ED6" w:rsidRDefault="007C0ED6" w:rsidP="004D3F4C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C0ED6" w:rsidRDefault="007C0ED6" w:rsidP="004D3F4C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953ACD">
        <w:rPr>
          <w:rFonts w:ascii="Times New Roman" w:hAnsi="Times New Roman"/>
          <w:sz w:val="24"/>
          <w:szCs w:val="24"/>
          <w:lang w:val="uk-UA"/>
        </w:rPr>
        <w:t>ТЕХНОЛОГІЧНА КАРТКА АДМІНІСТРАТИВНОЇ ПОСЛУГИ</w:t>
      </w:r>
    </w:p>
    <w:p w:rsidR="009D1710" w:rsidRDefault="007C0ED6" w:rsidP="00692420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«</w:t>
      </w:r>
      <w:r w:rsidR="00692420" w:rsidRPr="00692420">
        <w:rPr>
          <w:rFonts w:ascii="Times New Roman" w:hAnsi="Times New Roman"/>
          <w:b/>
          <w:sz w:val="24"/>
          <w:szCs w:val="24"/>
          <w:lang w:val="uk-UA" w:eastAsia="uk-UA"/>
        </w:rPr>
        <w:t>Встановлення статусу постра</w:t>
      </w:r>
      <w:bookmarkStart w:id="0" w:name="_GoBack"/>
      <w:bookmarkEnd w:id="0"/>
      <w:r w:rsidR="00692420" w:rsidRPr="00692420">
        <w:rPr>
          <w:rFonts w:ascii="Times New Roman" w:hAnsi="Times New Roman"/>
          <w:b/>
          <w:sz w:val="24"/>
          <w:szCs w:val="24"/>
          <w:lang w:val="uk-UA" w:eastAsia="uk-UA"/>
        </w:rPr>
        <w:t>ждалого учасника Революції Гідності, видача посвідчення</w:t>
      </w:r>
      <w:r w:rsidR="009D1710">
        <w:rPr>
          <w:rFonts w:ascii="Times New Roman" w:hAnsi="Times New Roman"/>
          <w:b/>
          <w:sz w:val="24"/>
          <w:szCs w:val="24"/>
          <w:lang w:val="uk-UA" w:eastAsia="uk-UA"/>
        </w:rPr>
        <w:t>»</w:t>
      </w:r>
      <w:r w:rsidR="009D1710" w:rsidRPr="009D1710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</w:p>
    <w:tbl>
      <w:tblPr>
        <w:tblpPr w:leftFromText="180" w:rightFromText="180" w:vertAnchor="text" w:horzAnchor="margin" w:tblpXSpec="center" w:tblpY="736"/>
        <w:tblOverlap w:val="never"/>
        <w:tblW w:w="1078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52"/>
        <w:gridCol w:w="3398"/>
        <w:gridCol w:w="1857"/>
        <w:gridCol w:w="1858"/>
        <w:gridCol w:w="3118"/>
      </w:tblGrid>
      <w:tr w:rsidR="009D1710" w:rsidRPr="00953ACD" w:rsidTr="006D7AE5">
        <w:trPr>
          <w:trHeight w:hRule="exact" w:val="213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№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п/п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Етапи послуги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Дія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 - виконує,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>
              <w:rPr>
                <w:rStyle w:val="211pt"/>
                <w:sz w:val="24"/>
                <w:szCs w:val="24"/>
              </w:rPr>
              <w:t>У -</w:t>
            </w:r>
            <w:r w:rsidRPr="00CA6555">
              <w:rPr>
                <w:rStyle w:val="211pt"/>
                <w:sz w:val="24"/>
                <w:szCs w:val="24"/>
              </w:rPr>
              <w:t xml:space="preserve"> бере участь,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 - погоджує,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З -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CA6555">
              <w:rPr>
                <w:rStyle w:val="211pt"/>
                <w:sz w:val="24"/>
                <w:szCs w:val="24"/>
              </w:rPr>
              <w:t>затверджує.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Термін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виконання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(днів)</w:t>
            </w:r>
          </w:p>
        </w:tc>
      </w:tr>
      <w:tr w:rsidR="009D1710" w:rsidRPr="00953ACD" w:rsidTr="006D7AE5">
        <w:trPr>
          <w:trHeight w:hRule="exact" w:val="32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after="60" w:line="220" w:lineRule="exact"/>
              <w:ind w:left="20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4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after="120" w:line="220" w:lineRule="exact"/>
              <w:ind w:left="340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5</w:t>
            </w:r>
          </w:p>
        </w:tc>
      </w:tr>
      <w:tr w:rsidR="009D1710" w:rsidRPr="00953ACD" w:rsidTr="00692420">
        <w:trPr>
          <w:trHeight w:hRule="exact" w:val="147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4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Прийом і перевірка повноти пакету документів, повідомлення замовника про орієнтовний термін виконання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420" w:rsidRDefault="00692420" w:rsidP="00692420">
            <w:pPr>
              <w:spacing w:after="0" w:line="240" w:lineRule="auto"/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</w:pPr>
          </w:p>
          <w:p w:rsidR="009D1710" w:rsidRPr="00953ACD" w:rsidRDefault="00056506" w:rsidP="006924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211pt"/>
                <w:rFonts w:eastAsia="Arial Unicode MS"/>
                <w:b w:val="0"/>
                <w:bCs/>
              </w:rPr>
              <w:t>Протягом одного робочого дня</w:t>
            </w:r>
          </w:p>
        </w:tc>
      </w:tr>
      <w:tr w:rsidR="009D1710" w:rsidRPr="00953ACD" w:rsidTr="00692420">
        <w:trPr>
          <w:trHeight w:hRule="exact" w:val="147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Передача пакету документів заявника до спеціалістів управління соціального захисту населення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420" w:rsidRDefault="00692420" w:rsidP="00692420">
            <w:pPr>
              <w:spacing w:after="0" w:line="240" w:lineRule="auto"/>
              <w:jc w:val="center"/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</w:pPr>
          </w:p>
          <w:p w:rsidR="009D1710" w:rsidRPr="00953ACD" w:rsidRDefault="009D1710" w:rsidP="006924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3ACD"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  <w:t>Не пізніше наступного робочого дня від дня приймання</w:t>
            </w:r>
          </w:p>
        </w:tc>
      </w:tr>
      <w:tr w:rsidR="009D1710" w:rsidRPr="00953ACD" w:rsidTr="000A5602">
        <w:trPr>
          <w:trHeight w:hRule="exact" w:val="197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0A5602" w:rsidRDefault="000A5602" w:rsidP="000A5602">
            <w:pPr>
              <w:pStyle w:val="20"/>
              <w:shd w:val="clear" w:color="auto" w:fill="auto"/>
              <w:spacing w:before="0" w:line="278" w:lineRule="exact"/>
              <w:rPr>
                <w:bCs/>
                <w:sz w:val="24"/>
                <w:szCs w:val="24"/>
                <w:lang w:val="ru-RU" w:eastAsia="en-US"/>
              </w:rPr>
            </w:pPr>
            <w:r w:rsidRPr="000A5602">
              <w:rPr>
                <w:b w:val="0"/>
                <w:color w:val="000000"/>
                <w:sz w:val="24"/>
                <w:szCs w:val="24"/>
                <w:lang w:val="ru-RU"/>
              </w:rPr>
              <w:t>Перевірка повноти поданих документів та правильності їх оформлення, повернення</w:t>
            </w:r>
            <w:r w:rsidRPr="000A560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color w:val="000000"/>
                <w:sz w:val="24"/>
                <w:szCs w:val="24"/>
                <w:lang w:val="ru-RU"/>
              </w:rPr>
              <w:t xml:space="preserve">(у разі потреби) документів </w:t>
            </w:r>
            <w:proofErr w:type="gramStart"/>
            <w:r w:rsidRPr="000A5602">
              <w:rPr>
                <w:b w:val="0"/>
                <w:color w:val="000000"/>
                <w:sz w:val="24"/>
                <w:szCs w:val="24"/>
                <w:lang w:val="ru-RU"/>
              </w:rPr>
              <w:t>адм</w:t>
            </w:r>
            <w:proofErr w:type="gramEnd"/>
            <w:r w:rsidRPr="000A5602">
              <w:rPr>
                <w:b w:val="0"/>
                <w:color w:val="000000"/>
                <w:sz w:val="24"/>
                <w:szCs w:val="24"/>
                <w:lang w:val="ru-RU"/>
              </w:rPr>
              <w:t>іністратору ЦНАП для доопрацювання</w:t>
            </w:r>
            <w:r>
              <w:rPr>
                <w:b w:val="0"/>
                <w:color w:val="000000"/>
                <w:sz w:val="24"/>
                <w:szCs w:val="24"/>
                <w:lang w:val="ru-RU"/>
              </w:rPr>
              <w:t>.</w:t>
            </w:r>
            <w:r w:rsidRPr="000A5602">
              <w:rPr>
                <w:rStyle w:val="211pt"/>
                <w:sz w:val="24"/>
                <w:szCs w:val="24"/>
              </w:rPr>
              <w:t xml:space="preserve"> </w:t>
            </w:r>
            <w:r w:rsidR="007B47CD" w:rsidRPr="000A5602">
              <w:rPr>
                <w:rStyle w:val="211pt"/>
                <w:sz w:val="24"/>
                <w:szCs w:val="24"/>
              </w:rPr>
              <w:t>Формування особової справи.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jc w:val="left"/>
              <w:rPr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</w:p>
        </w:tc>
      </w:tr>
      <w:tr w:rsidR="009D1710" w:rsidRPr="00953ACD" w:rsidTr="000A5602">
        <w:trPr>
          <w:trHeight w:hRule="exact" w:val="156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Визначення права щодо встановлення статусу та заповнення бланку посвідчення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312" w:lineRule="exact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7B47CD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 з часу</w:t>
            </w:r>
            <w:r w:rsidR="009D1710"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 надання необхідного пакету документів</w:t>
            </w:r>
          </w:p>
        </w:tc>
      </w:tr>
      <w:tr w:rsidR="000A5602" w:rsidRPr="00953ACD" w:rsidTr="000A5602">
        <w:trPr>
          <w:trHeight w:hRule="exact" w:val="141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602" w:rsidRPr="000A5602" w:rsidRDefault="000A5602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  <w:lang w:val="ru-RU"/>
              </w:rPr>
            </w:pPr>
            <w:r>
              <w:rPr>
                <w:rStyle w:val="211pt"/>
                <w:sz w:val="24"/>
                <w:szCs w:val="24"/>
                <w:lang w:val="ru-RU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602" w:rsidRPr="000A5602" w:rsidRDefault="000A5602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b/>
                <w:sz w:val="24"/>
                <w:szCs w:val="24"/>
              </w:rPr>
            </w:pPr>
            <w:r w:rsidRPr="000A5602">
              <w:rPr>
                <w:b w:val="0"/>
                <w:bCs/>
                <w:sz w:val="24"/>
                <w:szCs w:val="24"/>
                <w:lang w:val="uk-UA"/>
              </w:rPr>
              <w:t xml:space="preserve">Погодження прийнятого рішення про встановлення  або відмову у встановленні статусу </w:t>
            </w:r>
            <w:r w:rsidRPr="000A5602">
              <w:rPr>
                <w:b w:val="0"/>
                <w:sz w:val="24"/>
                <w:szCs w:val="24"/>
                <w:lang w:val="uk-UA" w:eastAsia="ar-SA"/>
              </w:rPr>
              <w:t>постраждалого учасника Революції Гідності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602" w:rsidRDefault="000A5602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0A5602" w:rsidRDefault="000A5602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Начальник відділу УСЗН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602" w:rsidRPr="00282F49" w:rsidRDefault="000A5602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602" w:rsidRDefault="000A5602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</w:p>
        </w:tc>
      </w:tr>
      <w:tr w:rsidR="009D1710" w:rsidRPr="00953ACD" w:rsidTr="000A5602">
        <w:trPr>
          <w:trHeight w:hRule="exact" w:val="128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0A5602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lastRenderedPageBreak/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7B47CD" w:rsidP="007B47CD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proofErr w:type="gramStart"/>
            <w:r w:rsidRPr="007B47CD">
              <w:rPr>
                <w:b w:val="0"/>
                <w:bCs/>
                <w:sz w:val="24"/>
                <w:lang w:val="ru-RU"/>
              </w:rPr>
              <w:t>П</w:t>
            </w:r>
            <w:proofErr w:type="gramEnd"/>
            <w:r w:rsidRPr="007B47CD">
              <w:rPr>
                <w:b w:val="0"/>
                <w:bCs/>
                <w:sz w:val="24"/>
                <w:lang w:val="ru-RU"/>
              </w:rPr>
              <w:t xml:space="preserve">ідпис посвідчення </w:t>
            </w:r>
            <w:r w:rsidRPr="007B47CD">
              <w:rPr>
                <w:b w:val="0"/>
                <w:sz w:val="24"/>
                <w:lang w:val="ru-RU" w:eastAsia="ar-SA"/>
              </w:rPr>
              <w:t>постраждалого учасника Революції Гідності</w:t>
            </w:r>
            <w:r w:rsidRPr="007B47CD">
              <w:rPr>
                <w:sz w:val="24"/>
                <w:lang w:val="ru-RU"/>
              </w:rPr>
              <w:t xml:space="preserve"> </w:t>
            </w:r>
            <w:r w:rsidR="009D1710" w:rsidRPr="00CA6555">
              <w:rPr>
                <w:rStyle w:val="211pt"/>
                <w:sz w:val="24"/>
                <w:szCs w:val="24"/>
              </w:rPr>
              <w:t xml:space="preserve">ня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Начальник УСЗН</w:t>
            </w: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7B47CD" w:rsidRPr="00282F49" w:rsidRDefault="007B47CD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602" w:rsidRDefault="000A5602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0A5602" w:rsidRDefault="000A5602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З</w:t>
            </w: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7B47CD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</w:t>
            </w:r>
            <w:r w:rsidR="007B47CD">
              <w:rPr>
                <w:b w:val="0"/>
                <w:bCs/>
                <w:sz w:val="24"/>
                <w:szCs w:val="24"/>
                <w:lang w:val="uk-UA" w:eastAsia="en-US"/>
              </w:rPr>
              <w:t xml:space="preserve"> робочого дня</w:t>
            </w:r>
          </w:p>
        </w:tc>
      </w:tr>
      <w:tr w:rsidR="009D1710" w:rsidRPr="00953ACD" w:rsidTr="006D7AE5">
        <w:trPr>
          <w:trHeight w:hRule="exact" w:val="135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Передача посвідчення або аргументована відмова у видачі посвідченні до ЦНАП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Протягом одного робочого дня </w:t>
            </w:r>
          </w:p>
        </w:tc>
      </w:tr>
      <w:tr w:rsidR="009D1710" w:rsidRPr="00953ACD" w:rsidTr="006D7AE5">
        <w:trPr>
          <w:trHeight w:hRule="exact" w:val="167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7 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Видача посвідчення або відмова у видачі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 w:rsidRPr="00953ACD">
              <w:rPr>
                <w:rStyle w:val="211pt"/>
                <w:rFonts w:eastAsia="Arial Unicode MS"/>
                <w:sz w:val="24"/>
                <w:szCs w:val="24"/>
              </w:rPr>
              <w:t>Не пізніше наступного робочого дня від дня отримання</w:t>
            </w: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</w:tr>
      <w:tr w:rsidR="009D1710" w:rsidRPr="00953ACD" w:rsidTr="00692420">
        <w:trPr>
          <w:trHeight w:hRule="exact" w:val="361"/>
        </w:trPr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9242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Загальна кількість</w:t>
            </w:r>
            <w:r w:rsidR="007B47CD">
              <w:rPr>
                <w:b w:val="0"/>
                <w:bCs/>
                <w:sz w:val="24"/>
                <w:szCs w:val="24"/>
                <w:lang w:val="uk-UA" w:eastAsia="en-US"/>
              </w:rPr>
              <w:t xml:space="preserve"> днів</w:t>
            </w: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 надання послуги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7B47CD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>7</w:t>
            </w:r>
          </w:p>
        </w:tc>
      </w:tr>
      <w:tr w:rsidR="009D1710" w:rsidRPr="00953ACD" w:rsidTr="00692420">
        <w:trPr>
          <w:trHeight w:hRule="exact" w:val="361"/>
        </w:trPr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9242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Загальна кількість </w:t>
            </w:r>
            <w:r w:rsidR="007B47CD">
              <w:rPr>
                <w:b w:val="0"/>
                <w:bCs/>
                <w:sz w:val="24"/>
                <w:szCs w:val="24"/>
                <w:lang w:val="uk-UA" w:eastAsia="en-US"/>
              </w:rPr>
              <w:t xml:space="preserve">днів </w:t>
            </w: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надання послуги (відповідно до законодавства)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7B47CD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>7</w:t>
            </w:r>
          </w:p>
        </w:tc>
      </w:tr>
    </w:tbl>
    <w:p w:rsidR="007C0ED6" w:rsidRPr="00953ACD" w:rsidRDefault="007C0ED6" w:rsidP="009D1710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uk-UA"/>
        </w:rPr>
        <w:sectPr w:rsidR="007C0ED6" w:rsidRPr="00953AC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1" w:name="bookmark43"/>
      <w:bookmarkEnd w:id="1"/>
    </w:p>
    <w:p w:rsidR="007C0ED6" w:rsidRPr="00953ACD" w:rsidRDefault="007C0ED6">
      <w:pPr>
        <w:rPr>
          <w:rFonts w:ascii="Times New Roman" w:hAnsi="Times New Roman"/>
          <w:sz w:val="24"/>
          <w:szCs w:val="24"/>
          <w:lang w:val="uk-UA"/>
        </w:rPr>
      </w:pPr>
    </w:p>
    <w:sectPr w:rsidR="007C0ED6" w:rsidRPr="00953ACD" w:rsidSect="00467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C1048"/>
    <w:rsid w:val="00044718"/>
    <w:rsid w:val="00056506"/>
    <w:rsid w:val="000A5602"/>
    <w:rsid w:val="00114CA0"/>
    <w:rsid w:val="00135515"/>
    <w:rsid w:val="001869B1"/>
    <w:rsid w:val="001F48DC"/>
    <w:rsid w:val="00212818"/>
    <w:rsid w:val="002777A5"/>
    <w:rsid w:val="00282F49"/>
    <w:rsid w:val="00292576"/>
    <w:rsid w:val="002C0369"/>
    <w:rsid w:val="003137A5"/>
    <w:rsid w:val="00327B4C"/>
    <w:rsid w:val="00467654"/>
    <w:rsid w:val="004D3F4C"/>
    <w:rsid w:val="00692420"/>
    <w:rsid w:val="006D7AE5"/>
    <w:rsid w:val="007035EB"/>
    <w:rsid w:val="00751D26"/>
    <w:rsid w:val="00783443"/>
    <w:rsid w:val="007B47CD"/>
    <w:rsid w:val="007B65FA"/>
    <w:rsid w:val="007C0ED6"/>
    <w:rsid w:val="008C1048"/>
    <w:rsid w:val="008F08B3"/>
    <w:rsid w:val="00911BEF"/>
    <w:rsid w:val="00912CD4"/>
    <w:rsid w:val="00943756"/>
    <w:rsid w:val="00953ACD"/>
    <w:rsid w:val="009750EF"/>
    <w:rsid w:val="009C66E1"/>
    <w:rsid w:val="009D1710"/>
    <w:rsid w:val="00A33138"/>
    <w:rsid w:val="00A77B53"/>
    <w:rsid w:val="00AB4979"/>
    <w:rsid w:val="00B32674"/>
    <w:rsid w:val="00B57B82"/>
    <w:rsid w:val="00B76D94"/>
    <w:rsid w:val="00B935D4"/>
    <w:rsid w:val="00CA6555"/>
    <w:rsid w:val="00CB4AC0"/>
    <w:rsid w:val="00EC7F84"/>
    <w:rsid w:val="00EF3CD0"/>
    <w:rsid w:val="00F5305E"/>
    <w:rsid w:val="00FB2DA7"/>
    <w:rsid w:val="00FD7CB0"/>
    <w:rsid w:val="00FE5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54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uiPriority w:val="99"/>
    <w:rsid w:val="00912CD4"/>
    <w:rPr>
      <w:rFonts w:ascii="Times New Roman" w:hAnsi="Times New Roman"/>
      <w:sz w:val="22"/>
      <w:u w:val="none"/>
    </w:rPr>
  </w:style>
  <w:style w:type="character" w:customStyle="1" w:styleId="2">
    <w:name w:val="Основной текст (2)_"/>
    <w:link w:val="20"/>
    <w:uiPriority w:val="99"/>
    <w:locked/>
    <w:rsid w:val="00912CD4"/>
    <w:rPr>
      <w:rFonts w:ascii="Times New Roman" w:hAnsi="Times New Roman"/>
      <w:b/>
      <w:sz w:val="26"/>
      <w:shd w:val="clear" w:color="auto" w:fill="FFFFFF"/>
    </w:rPr>
  </w:style>
  <w:style w:type="character" w:customStyle="1" w:styleId="211pt">
    <w:name w:val="Основной текст (2) + 11 pt"/>
    <w:aliases w:val="Не полужирный"/>
    <w:uiPriority w:val="99"/>
    <w:rsid w:val="00912CD4"/>
    <w:rPr>
      <w:rFonts w:ascii="Times New Roman" w:hAnsi="Times New Roman"/>
      <w:b/>
      <w:color w:val="000000"/>
      <w:spacing w:val="0"/>
      <w:w w:val="100"/>
      <w:position w:val="0"/>
      <w:sz w:val="22"/>
      <w:shd w:val="clear" w:color="auto" w:fill="FFFFFF"/>
      <w:lang w:val="uk-UA" w:eastAsia="uk-UA"/>
    </w:rPr>
  </w:style>
  <w:style w:type="character" w:customStyle="1" w:styleId="a3">
    <w:name w:val="Подпись к таблице_"/>
    <w:link w:val="a4"/>
    <w:uiPriority w:val="99"/>
    <w:locked/>
    <w:rsid w:val="00912CD4"/>
    <w:rPr>
      <w:rFonts w:ascii="Times New Roman" w:hAnsi="Times New Roman"/>
      <w:shd w:val="clear" w:color="auto" w:fill="FFFFFF"/>
    </w:rPr>
  </w:style>
  <w:style w:type="character" w:customStyle="1" w:styleId="40">
    <w:name w:val="Основной текст (4)"/>
    <w:uiPriority w:val="99"/>
    <w:rsid w:val="00912CD4"/>
    <w:rPr>
      <w:rFonts w:ascii="Times New Roman" w:hAnsi="Times New Roman"/>
      <w:color w:val="000000"/>
      <w:spacing w:val="0"/>
      <w:w w:val="100"/>
      <w:position w:val="0"/>
      <w:sz w:val="22"/>
      <w:u w:val="none"/>
      <w:lang w:val="uk-UA" w:eastAsia="uk-UA"/>
    </w:rPr>
  </w:style>
  <w:style w:type="paragraph" w:customStyle="1" w:styleId="20">
    <w:name w:val="Основной текст (2)"/>
    <w:basedOn w:val="a"/>
    <w:link w:val="2"/>
    <w:uiPriority w:val="99"/>
    <w:rsid w:val="00912CD4"/>
    <w:pPr>
      <w:widowControl w:val="0"/>
      <w:shd w:val="clear" w:color="auto" w:fill="FFFFFF"/>
      <w:spacing w:before="540" w:after="0" w:line="576" w:lineRule="exact"/>
      <w:jc w:val="center"/>
    </w:pPr>
    <w:rPr>
      <w:rFonts w:ascii="Times New Roman" w:hAnsi="Times New Roman"/>
      <w:b/>
      <w:sz w:val="26"/>
      <w:szCs w:val="20"/>
      <w:lang w:val="en-US" w:eastAsia="ru-RU"/>
    </w:rPr>
  </w:style>
  <w:style w:type="paragraph" w:customStyle="1" w:styleId="a4">
    <w:name w:val="Подпись к таблице"/>
    <w:basedOn w:val="a"/>
    <w:link w:val="a3"/>
    <w:uiPriority w:val="99"/>
    <w:rsid w:val="00912CD4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rsid w:val="00A3313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33138"/>
    <w:rPr>
      <w:rFonts w:ascii="Tahoma" w:hAnsi="Tahoma" w:cs="Times New Roman"/>
      <w:sz w:val="16"/>
      <w:lang w:val="ru-RU" w:eastAsia="en-US"/>
    </w:rPr>
  </w:style>
  <w:style w:type="paragraph" w:styleId="a7">
    <w:name w:val="Block Text"/>
    <w:basedOn w:val="a"/>
    <w:rsid w:val="000A5602"/>
    <w:pPr>
      <w:spacing w:after="0" w:line="240" w:lineRule="auto"/>
      <w:ind w:left="4253" w:right="1360"/>
    </w:pPr>
    <w:rPr>
      <w:rFonts w:ascii="Times New Roman" w:eastAsia="Times New Roman" w:hAnsi="Times New Roman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1202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WS-7</dc:creator>
  <cp:keywords/>
  <dc:description/>
  <cp:lastModifiedBy>Пользователь Windows</cp:lastModifiedBy>
  <cp:revision>20</cp:revision>
  <cp:lastPrinted>2021-06-07T08:27:00Z</cp:lastPrinted>
  <dcterms:created xsi:type="dcterms:W3CDTF">2021-01-19T11:26:00Z</dcterms:created>
  <dcterms:modified xsi:type="dcterms:W3CDTF">2023-11-02T15:06:00Z</dcterms:modified>
</cp:coreProperties>
</file>